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FF1" w:rsidRDefault="00A25FF1" w:rsidP="00A25FF1">
      <w:pPr>
        <w:spacing w:before="53" w:line="278" w:lineRule="auto"/>
        <w:ind w:left="720" w:hanging="720"/>
        <w:rPr>
          <w:rFonts w:ascii="Arial" w:eastAsia="Arial" w:hAnsi="Arial" w:cs="Arial"/>
        </w:rPr>
      </w:pPr>
      <w:r>
        <w:rPr>
          <w:rFonts w:ascii="Arial" w:eastAsia="Arial" w:hAnsi="Arial" w:cs="Arial"/>
          <w:b/>
          <w:bCs/>
          <w:spacing w:val="6"/>
        </w:rPr>
        <w:t xml:space="preserve">Appendix </w:t>
      </w:r>
      <w:r w:rsidR="002B4D83">
        <w:rPr>
          <w:rFonts w:ascii="Arial" w:eastAsia="Arial" w:hAnsi="Arial" w:cs="Arial"/>
          <w:b/>
          <w:bCs/>
          <w:spacing w:val="6"/>
        </w:rPr>
        <w:t>H</w:t>
      </w:r>
      <w:bookmarkStart w:id="0" w:name="_GoBack"/>
      <w:bookmarkEnd w:id="0"/>
      <w:r>
        <w:rPr>
          <w:rFonts w:ascii="Arial" w:eastAsia="Arial" w:hAnsi="Arial" w:cs="Arial"/>
          <w:b/>
          <w:bCs/>
          <w:spacing w:val="73"/>
        </w:rPr>
        <w:t xml:space="preserve"> </w:t>
      </w:r>
      <w:r>
        <w:rPr>
          <w:rFonts w:ascii="Arial" w:eastAsia="Arial" w:hAnsi="Arial" w:cs="Arial"/>
          <w:b/>
          <w:bCs/>
          <w:spacing w:val="7"/>
        </w:rPr>
        <w:t xml:space="preserve">Resident Inspector’s </w:t>
      </w:r>
      <w:r>
        <w:rPr>
          <w:rFonts w:ascii="Arial" w:eastAsia="Arial" w:hAnsi="Arial" w:cs="Arial"/>
          <w:b/>
          <w:bCs/>
          <w:spacing w:val="6"/>
        </w:rPr>
        <w:t xml:space="preserve">Report </w:t>
      </w:r>
      <w:r>
        <w:rPr>
          <w:rFonts w:ascii="Arial" w:eastAsia="Arial" w:hAnsi="Arial" w:cs="Arial"/>
          <w:b/>
          <w:bCs/>
          <w:spacing w:val="5"/>
        </w:rPr>
        <w:t xml:space="preserve">for </w:t>
      </w:r>
      <w:r>
        <w:rPr>
          <w:rFonts w:ascii="Arial" w:eastAsia="Arial" w:hAnsi="Arial" w:cs="Arial"/>
          <w:b/>
          <w:bCs/>
          <w:spacing w:val="7"/>
        </w:rPr>
        <w:t>Post-Delivery Purchaser’s Requirements Certification</w:t>
      </w:r>
    </w:p>
    <w:p w:rsidR="00883E8D" w:rsidRDefault="00883E8D">
      <w:pPr>
        <w:spacing w:before="11"/>
        <w:rPr>
          <w:rFonts w:ascii="Arial" w:eastAsia="Arial" w:hAnsi="Arial" w:cs="Arial"/>
          <w:b/>
          <w:bCs/>
          <w:sz w:val="20"/>
          <w:szCs w:val="20"/>
        </w:rPr>
      </w:pPr>
    </w:p>
    <w:p w:rsidR="00883E8D" w:rsidRDefault="00295897">
      <w:pPr>
        <w:pStyle w:val="BodyText"/>
        <w:spacing w:line="276" w:lineRule="auto"/>
        <w:ind w:right="117"/>
        <w:jc w:val="both"/>
      </w:pPr>
      <w:r>
        <w:t xml:space="preserve">For the Post-delivery Purchaser’s Requirements Certification, the recipient shall review and retain the resident inspector’s report of the recipient’s oversight of the period of manufacture of the rolling stock being purchased. The following items would typically be included in </w:t>
      </w:r>
      <w:proofErr w:type="gramStart"/>
      <w:r>
        <w:t>the  resident</w:t>
      </w:r>
      <w:proofErr w:type="gramEnd"/>
      <w:r>
        <w:t xml:space="preserve"> inspector’s report documentation, as</w:t>
      </w:r>
      <w:r>
        <w:rPr>
          <w:spacing w:val="-25"/>
        </w:rPr>
        <w:t xml:space="preserve"> </w:t>
      </w:r>
      <w:r>
        <w:t>applicable.</w:t>
      </w:r>
    </w:p>
    <w:p w:rsidR="00883E8D" w:rsidRDefault="00883E8D">
      <w:pPr>
        <w:spacing w:before="9"/>
        <w:rPr>
          <w:rFonts w:ascii="Arial" w:eastAsia="Arial" w:hAnsi="Arial" w:cs="Arial"/>
          <w:sz w:val="17"/>
          <w:szCs w:val="17"/>
        </w:rPr>
      </w:pPr>
    </w:p>
    <w:tbl>
      <w:tblPr>
        <w:tblW w:w="0" w:type="auto"/>
        <w:tblInd w:w="177" w:type="dxa"/>
        <w:tblLayout w:type="fixed"/>
        <w:tblCellMar>
          <w:left w:w="0" w:type="dxa"/>
          <w:right w:w="0" w:type="dxa"/>
        </w:tblCellMar>
        <w:tblLook w:val="01E0" w:firstRow="1" w:lastRow="1" w:firstColumn="1" w:lastColumn="1" w:noHBand="0" w:noVBand="0"/>
      </w:tblPr>
      <w:tblGrid>
        <w:gridCol w:w="395"/>
        <w:gridCol w:w="7357"/>
        <w:gridCol w:w="1090"/>
        <w:gridCol w:w="360"/>
      </w:tblGrid>
      <w:tr w:rsidR="00883E8D">
        <w:trPr>
          <w:trHeight w:hRule="exact" w:val="300"/>
        </w:trPr>
        <w:tc>
          <w:tcPr>
            <w:tcW w:w="7752" w:type="dxa"/>
            <w:gridSpan w:val="2"/>
            <w:tcBorders>
              <w:top w:val="single" w:sz="17" w:space="0" w:color="000000"/>
              <w:left w:val="single" w:sz="17" w:space="0" w:color="000000"/>
              <w:bottom w:val="nil"/>
              <w:right w:val="nil"/>
            </w:tcBorders>
            <w:shd w:val="clear" w:color="auto" w:fill="C6D9F1"/>
          </w:tcPr>
          <w:p w:rsidR="00883E8D" w:rsidRDefault="00295897">
            <w:pPr>
              <w:pStyle w:val="TableParagraph"/>
              <w:spacing w:line="248" w:lineRule="exact"/>
              <w:ind w:left="86"/>
              <w:rPr>
                <w:rFonts w:ascii="Arial" w:eastAsia="Arial" w:hAnsi="Arial" w:cs="Arial"/>
              </w:rPr>
            </w:pPr>
            <w:r>
              <w:rPr>
                <w:rFonts w:ascii="Arial" w:eastAsia="Arial" w:hAnsi="Arial" w:cs="Arial"/>
                <w:b/>
                <w:bCs/>
              </w:rPr>
              <w:t>Resident Inspector’s Report</w:t>
            </w:r>
            <w:r>
              <w:rPr>
                <w:rFonts w:ascii="Arial" w:eastAsia="Arial" w:hAnsi="Arial" w:cs="Arial"/>
                <w:b/>
                <w:bCs/>
                <w:spacing w:val="-14"/>
              </w:rPr>
              <w:t xml:space="preserve"> </w:t>
            </w:r>
            <w:r>
              <w:rPr>
                <w:rFonts w:ascii="Arial" w:eastAsia="Arial" w:hAnsi="Arial" w:cs="Arial"/>
                <w:b/>
                <w:bCs/>
              </w:rPr>
              <w:t>Contents</w:t>
            </w:r>
          </w:p>
        </w:tc>
        <w:tc>
          <w:tcPr>
            <w:tcW w:w="1450" w:type="dxa"/>
            <w:gridSpan w:val="2"/>
            <w:tcBorders>
              <w:top w:val="single" w:sz="17" w:space="0" w:color="000000"/>
              <w:left w:val="nil"/>
              <w:bottom w:val="nil"/>
              <w:right w:val="single" w:sz="17" w:space="0" w:color="000000"/>
            </w:tcBorders>
            <w:shd w:val="clear" w:color="auto" w:fill="C6D9F1"/>
          </w:tcPr>
          <w:p w:rsidR="00883E8D" w:rsidRDefault="00295897">
            <w:pPr>
              <w:pStyle w:val="TableParagraph"/>
              <w:spacing w:line="248" w:lineRule="exact"/>
              <w:ind w:left="465"/>
              <w:rPr>
                <w:rFonts w:ascii="Arial" w:eastAsia="Arial" w:hAnsi="Arial" w:cs="Arial"/>
              </w:rPr>
            </w:pPr>
            <w:r>
              <w:rPr>
                <w:rFonts w:ascii="Arial"/>
                <w:b/>
              </w:rPr>
              <w:t>Verified</w:t>
            </w:r>
          </w:p>
        </w:tc>
      </w:tr>
      <w:tr w:rsidR="00883E8D">
        <w:trPr>
          <w:trHeight w:hRule="exact" w:val="355"/>
        </w:trPr>
        <w:tc>
          <w:tcPr>
            <w:tcW w:w="395" w:type="dxa"/>
            <w:tcBorders>
              <w:top w:val="nil"/>
              <w:left w:val="single" w:sz="17" w:space="0" w:color="000000"/>
              <w:bottom w:val="nil"/>
              <w:right w:val="nil"/>
            </w:tcBorders>
          </w:tcPr>
          <w:p w:rsidR="00883E8D" w:rsidRDefault="00295897">
            <w:pPr>
              <w:pStyle w:val="TableParagraph"/>
              <w:spacing w:before="43"/>
              <w:ind w:left="93"/>
              <w:rPr>
                <w:rFonts w:ascii="Arial" w:eastAsia="Arial" w:hAnsi="Arial" w:cs="Arial"/>
                <w:sz w:val="20"/>
                <w:szCs w:val="20"/>
              </w:rPr>
            </w:pPr>
            <w:r>
              <w:rPr>
                <w:rFonts w:ascii="Arial"/>
                <w:sz w:val="20"/>
              </w:rPr>
              <w:t>1.</w:t>
            </w:r>
          </w:p>
        </w:tc>
        <w:tc>
          <w:tcPr>
            <w:tcW w:w="8447" w:type="dxa"/>
            <w:gridSpan w:val="2"/>
            <w:tcBorders>
              <w:top w:val="nil"/>
              <w:left w:val="nil"/>
              <w:bottom w:val="nil"/>
              <w:right w:val="single" w:sz="17" w:space="0" w:color="000000"/>
            </w:tcBorders>
          </w:tcPr>
          <w:p w:rsidR="00883E8D" w:rsidRDefault="00295897">
            <w:pPr>
              <w:pStyle w:val="TableParagraph"/>
              <w:spacing w:before="43"/>
              <w:ind w:left="114"/>
              <w:rPr>
                <w:rFonts w:ascii="Arial" w:eastAsia="Arial" w:hAnsi="Arial" w:cs="Arial"/>
                <w:sz w:val="20"/>
                <w:szCs w:val="20"/>
              </w:rPr>
            </w:pPr>
            <w:r>
              <w:rPr>
                <w:rFonts w:ascii="Arial" w:eastAsia="Arial" w:hAnsi="Arial" w:cs="Arial"/>
                <w:sz w:val="20"/>
                <w:szCs w:val="20"/>
              </w:rPr>
              <w:t>Description of recipient’s overall program to oversee manufacture of the rolling</w:t>
            </w:r>
            <w:r>
              <w:rPr>
                <w:rFonts w:ascii="Arial" w:eastAsia="Arial" w:hAnsi="Arial" w:cs="Arial"/>
                <w:spacing w:val="10"/>
                <w:sz w:val="20"/>
                <w:szCs w:val="20"/>
              </w:rPr>
              <w:t xml:space="preserve"> </w:t>
            </w:r>
            <w:r>
              <w:rPr>
                <w:rFonts w:ascii="Arial" w:eastAsia="Arial" w:hAnsi="Arial" w:cs="Arial"/>
                <w:sz w:val="20"/>
                <w:szCs w:val="20"/>
              </w:rPr>
              <w:t>stock</w:t>
            </w:r>
          </w:p>
        </w:tc>
        <w:tc>
          <w:tcPr>
            <w:tcW w:w="360" w:type="dxa"/>
            <w:tcBorders>
              <w:top w:val="single" w:sz="17" w:space="0" w:color="000000"/>
              <w:left w:val="single" w:sz="17" w:space="0" w:color="000000"/>
              <w:bottom w:val="single" w:sz="17" w:space="0" w:color="000000"/>
              <w:right w:val="single" w:sz="17" w:space="0" w:color="000000"/>
            </w:tcBorders>
          </w:tcPr>
          <w:p w:rsidR="00883E8D" w:rsidRDefault="00883E8D"/>
        </w:tc>
      </w:tr>
      <w:tr w:rsidR="00883E8D" w:rsidTr="00295897">
        <w:trPr>
          <w:trHeight w:hRule="exact" w:val="822"/>
        </w:trPr>
        <w:tc>
          <w:tcPr>
            <w:tcW w:w="9202" w:type="dxa"/>
            <w:gridSpan w:val="4"/>
            <w:tcBorders>
              <w:top w:val="nil"/>
              <w:left w:val="single" w:sz="17" w:space="0" w:color="000000"/>
              <w:bottom w:val="single" w:sz="17" w:space="0" w:color="000000"/>
              <w:right w:val="single" w:sz="17" w:space="0" w:color="000000"/>
            </w:tcBorders>
          </w:tcPr>
          <w:p w:rsidR="00883E8D" w:rsidRDefault="00295897">
            <w:pPr>
              <w:pStyle w:val="TableParagraph"/>
              <w:spacing w:line="148" w:lineRule="exact"/>
              <w:ind w:left="487"/>
              <w:rPr>
                <w:rFonts w:ascii="Arial" w:eastAsia="Arial" w:hAnsi="Arial" w:cs="Arial"/>
                <w:sz w:val="20"/>
                <w:szCs w:val="20"/>
              </w:rPr>
            </w:pPr>
            <w:r>
              <w:rPr>
                <w:rFonts w:ascii="Arial"/>
                <w:sz w:val="20"/>
              </w:rPr>
              <w:t>identifying   all   activities   that   verify  compliance   of   product   with   contract</w:t>
            </w:r>
            <w:r>
              <w:rPr>
                <w:rFonts w:ascii="Arial"/>
                <w:spacing w:val="32"/>
                <w:sz w:val="20"/>
              </w:rPr>
              <w:t xml:space="preserve"> </w:t>
            </w:r>
            <w:r>
              <w:rPr>
                <w:rFonts w:ascii="Arial"/>
                <w:sz w:val="20"/>
              </w:rPr>
              <w:t>and</w:t>
            </w:r>
          </w:p>
          <w:p w:rsidR="00883E8D" w:rsidRDefault="00295897">
            <w:pPr>
              <w:pStyle w:val="TableParagraph"/>
              <w:spacing w:before="5" w:line="228" w:lineRule="exact"/>
              <w:ind w:left="487" w:right="1174"/>
              <w:rPr>
                <w:rFonts w:ascii="Arial" w:eastAsia="Arial" w:hAnsi="Arial" w:cs="Arial"/>
                <w:sz w:val="20"/>
                <w:szCs w:val="20"/>
              </w:rPr>
            </w:pPr>
            <w:proofErr w:type="gramStart"/>
            <w:r>
              <w:rPr>
                <w:rFonts w:ascii="Arial"/>
                <w:sz w:val="20"/>
              </w:rPr>
              <w:t>specifications</w:t>
            </w:r>
            <w:proofErr w:type="gramEnd"/>
            <w:r>
              <w:rPr>
                <w:rFonts w:ascii="Arial"/>
                <w:sz w:val="20"/>
              </w:rPr>
              <w:t xml:space="preserve"> including pilot car program, FAI, qualification testing, production inspection and production</w:t>
            </w:r>
            <w:r>
              <w:rPr>
                <w:rFonts w:ascii="Arial"/>
                <w:spacing w:val="-14"/>
                <w:sz w:val="20"/>
              </w:rPr>
              <w:t xml:space="preserve"> </w:t>
            </w:r>
            <w:r>
              <w:rPr>
                <w:rFonts w:ascii="Arial"/>
                <w:sz w:val="20"/>
              </w:rPr>
              <w:t>testing.</w:t>
            </w:r>
          </w:p>
        </w:tc>
      </w:tr>
      <w:tr w:rsidR="00883E8D">
        <w:trPr>
          <w:trHeight w:hRule="exact" w:val="353"/>
        </w:trPr>
        <w:tc>
          <w:tcPr>
            <w:tcW w:w="395" w:type="dxa"/>
            <w:tcBorders>
              <w:top w:val="single" w:sz="2" w:space="0" w:color="000000"/>
              <w:left w:val="single" w:sz="17" w:space="0" w:color="000000"/>
              <w:bottom w:val="nil"/>
              <w:right w:val="nil"/>
            </w:tcBorders>
          </w:tcPr>
          <w:p w:rsidR="00883E8D" w:rsidRDefault="00295897">
            <w:pPr>
              <w:pStyle w:val="TableParagraph"/>
              <w:spacing w:before="38"/>
              <w:ind w:left="93"/>
              <w:rPr>
                <w:rFonts w:ascii="Arial" w:eastAsia="Arial" w:hAnsi="Arial" w:cs="Arial"/>
                <w:sz w:val="20"/>
                <w:szCs w:val="20"/>
              </w:rPr>
            </w:pPr>
            <w:r>
              <w:rPr>
                <w:rFonts w:ascii="Arial"/>
                <w:sz w:val="20"/>
              </w:rPr>
              <w:t>2.</w:t>
            </w:r>
          </w:p>
        </w:tc>
        <w:tc>
          <w:tcPr>
            <w:tcW w:w="8447" w:type="dxa"/>
            <w:gridSpan w:val="2"/>
            <w:tcBorders>
              <w:top w:val="single" w:sz="2" w:space="0" w:color="000000"/>
              <w:left w:val="nil"/>
              <w:bottom w:val="nil"/>
              <w:right w:val="single" w:sz="17" w:space="0" w:color="000000"/>
            </w:tcBorders>
          </w:tcPr>
          <w:p w:rsidR="00883E8D" w:rsidRDefault="00295897">
            <w:pPr>
              <w:pStyle w:val="TableParagraph"/>
              <w:spacing w:before="38"/>
              <w:ind w:left="114"/>
              <w:rPr>
                <w:rFonts w:ascii="Arial" w:eastAsia="Arial" w:hAnsi="Arial" w:cs="Arial"/>
                <w:sz w:val="20"/>
                <w:szCs w:val="20"/>
              </w:rPr>
            </w:pPr>
            <w:r>
              <w:rPr>
                <w:rFonts w:ascii="Arial" w:eastAsia="Arial" w:hAnsi="Arial" w:cs="Arial"/>
                <w:sz w:val="20"/>
                <w:szCs w:val="20"/>
              </w:rPr>
              <w:t>Description of activities performed by recipient’s resident inspection staff or</w:t>
            </w:r>
            <w:r>
              <w:rPr>
                <w:rFonts w:ascii="Arial" w:eastAsia="Arial" w:hAnsi="Arial" w:cs="Arial"/>
                <w:spacing w:val="-36"/>
                <w:sz w:val="20"/>
                <w:szCs w:val="20"/>
              </w:rPr>
              <w:t xml:space="preserve"> </w:t>
            </w:r>
            <w:r>
              <w:rPr>
                <w:rFonts w:ascii="Arial" w:eastAsia="Arial" w:hAnsi="Arial" w:cs="Arial"/>
                <w:sz w:val="20"/>
                <w:szCs w:val="20"/>
              </w:rPr>
              <w:t>designee</w:t>
            </w:r>
          </w:p>
        </w:tc>
        <w:tc>
          <w:tcPr>
            <w:tcW w:w="360" w:type="dxa"/>
            <w:tcBorders>
              <w:top w:val="single" w:sz="17" w:space="0" w:color="000000"/>
              <w:left w:val="single" w:sz="17" w:space="0" w:color="000000"/>
              <w:bottom w:val="single" w:sz="17" w:space="0" w:color="000000"/>
              <w:right w:val="single" w:sz="17" w:space="0" w:color="000000"/>
            </w:tcBorders>
          </w:tcPr>
          <w:p w:rsidR="00883E8D" w:rsidRDefault="00883E8D"/>
        </w:tc>
      </w:tr>
      <w:tr w:rsidR="00883E8D" w:rsidTr="00295897">
        <w:trPr>
          <w:trHeight w:hRule="exact" w:val="804"/>
        </w:trPr>
        <w:tc>
          <w:tcPr>
            <w:tcW w:w="9202" w:type="dxa"/>
            <w:gridSpan w:val="4"/>
            <w:tcBorders>
              <w:top w:val="nil"/>
              <w:left w:val="single" w:sz="17" w:space="0" w:color="000000"/>
              <w:bottom w:val="single" w:sz="17" w:space="0" w:color="000000"/>
              <w:right w:val="single" w:sz="17" w:space="0" w:color="000000"/>
            </w:tcBorders>
          </w:tcPr>
          <w:p w:rsidR="00883E8D" w:rsidRDefault="00295897">
            <w:pPr>
              <w:pStyle w:val="TableParagraph"/>
              <w:spacing w:line="148" w:lineRule="exact"/>
              <w:ind w:left="487"/>
              <w:rPr>
                <w:rFonts w:ascii="Arial" w:eastAsia="Arial" w:hAnsi="Arial" w:cs="Arial"/>
                <w:sz w:val="20"/>
                <w:szCs w:val="20"/>
              </w:rPr>
            </w:pPr>
            <w:r>
              <w:rPr>
                <w:rFonts w:ascii="Arial" w:eastAsia="Arial" w:hAnsi="Arial" w:cs="Arial"/>
                <w:sz w:val="20"/>
                <w:szCs w:val="20"/>
              </w:rPr>
              <w:t xml:space="preserve">at  manufacturer’s  site(s)  including  pilot  car  inspection,  qualification  testing, </w:t>
            </w:r>
            <w:r>
              <w:rPr>
                <w:rFonts w:ascii="Arial" w:eastAsia="Arial" w:hAnsi="Arial" w:cs="Arial"/>
                <w:spacing w:val="15"/>
                <w:sz w:val="20"/>
                <w:szCs w:val="20"/>
              </w:rPr>
              <w:t xml:space="preserve"> </w:t>
            </w:r>
            <w:r>
              <w:rPr>
                <w:rFonts w:ascii="Arial" w:eastAsia="Arial" w:hAnsi="Arial" w:cs="Arial"/>
                <w:sz w:val="20"/>
                <w:szCs w:val="20"/>
              </w:rPr>
              <w:t>first</w:t>
            </w:r>
          </w:p>
          <w:p w:rsidR="00883E8D" w:rsidRDefault="00295897">
            <w:pPr>
              <w:pStyle w:val="TableParagraph"/>
              <w:ind w:left="487" w:right="1177"/>
              <w:rPr>
                <w:rFonts w:ascii="Arial" w:eastAsia="Arial" w:hAnsi="Arial" w:cs="Arial"/>
                <w:sz w:val="20"/>
                <w:szCs w:val="20"/>
              </w:rPr>
            </w:pPr>
            <w:proofErr w:type="gramStart"/>
            <w:r>
              <w:rPr>
                <w:rFonts w:ascii="Arial"/>
                <w:sz w:val="20"/>
              </w:rPr>
              <w:t>article</w:t>
            </w:r>
            <w:proofErr w:type="gramEnd"/>
            <w:r>
              <w:rPr>
                <w:rFonts w:ascii="Arial"/>
                <w:sz w:val="20"/>
              </w:rPr>
              <w:t xml:space="preserve"> inspections, source inspections, production in-process inspections, hold point inspections and final static and dynamic functional</w:t>
            </w:r>
            <w:r>
              <w:rPr>
                <w:rFonts w:ascii="Arial"/>
                <w:spacing w:val="-25"/>
                <w:sz w:val="20"/>
              </w:rPr>
              <w:t xml:space="preserve"> </w:t>
            </w:r>
            <w:r>
              <w:rPr>
                <w:rFonts w:ascii="Arial"/>
                <w:sz w:val="20"/>
              </w:rPr>
              <w:t>testing.</w:t>
            </w:r>
          </w:p>
        </w:tc>
      </w:tr>
      <w:tr w:rsidR="00883E8D">
        <w:trPr>
          <w:trHeight w:hRule="exact" w:val="353"/>
        </w:trPr>
        <w:tc>
          <w:tcPr>
            <w:tcW w:w="395" w:type="dxa"/>
            <w:tcBorders>
              <w:top w:val="single" w:sz="2" w:space="0" w:color="000000"/>
              <w:left w:val="single" w:sz="17" w:space="0" w:color="000000"/>
              <w:bottom w:val="nil"/>
              <w:right w:val="nil"/>
            </w:tcBorders>
          </w:tcPr>
          <w:p w:rsidR="00883E8D" w:rsidRDefault="00295897">
            <w:pPr>
              <w:pStyle w:val="TableParagraph"/>
              <w:spacing w:before="38"/>
              <w:ind w:left="93"/>
              <w:rPr>
                <w:rFonts w:ascii="Arial" w:eastAsia="Arial" w:hAnsi="Arial" w:cs="Arial"/>
                <w:sz w:val="20"/>
                <w:szCs w:val="20"/>
              </w:rPr>
            </w:pPr>
            <w:r>
              <w:rPr>
                <w:rFonts w:ascii="Arial"/>
                <w:sz w:val="20"/>
              </w:rPr>
              <w:t>3.</w:t>
            </w:r>
          </w:p>
        </w:tc>
        <w:tc>
          <w:tcPr>
            <w:tcW w:w="8447" w:type="dxa"/>
            <w:gridSpan w:val="2"/>
            <w:tcBorders>
              <w:top w:val="single" w:sz="2" w:space="0" w:color="000000"/>
              <w:left w:val="nil"/>
              <w:bottom w:val="nil"/>
              <w:right w:val="single" w:sz="17" w:space="0" w:color="000000"/>
            </w:tcBorders>
          </w:tcPr>
          <w:p w:rsidR="00883E8D" w:rsidRDefault="00295897">
            <w:pPr>
              <w:pStyle w:val="TableParagraph"/>
              <w:spacing w:before="38"/>
              <w:ind w:left="114"/>
              <w:rPr>
                <w:rFonts w:ascii="Arial" w:eastAsia="Arial" w:hAnsi="Arial" w:cs="Arial"/>
                <w:sz w:val="20"/>
                <w:szCs w:val="20"/>
              </w:rPr>
            </w:pPr>
            <w:r>
              <w:rPr>
                <w:rFonts w:ascii="Arial"/>
                <w:sz w:val="20"/>
              </w:rPr>
              <w:t>Description  of  final  assembly  activities  performed  by  manufacturer  at  U.S.</w:t>
            </w:r>
            <w:r>
              <w:rPr>
                <w:rFonts w:ascii="Arial"/>
                <w:spacing w:val="36"/>
                <w:sz w:val="20"/>
              </w:rPr>
              <w:t xml:space="preserve"> </w:t>
            </w:r>
            <w:r>
              <w:rPr>
                <w:rFonts w:ascii="Arial"/>
                <w:sz w:val="20"/>
              </w:rPr>
              <w:t>final</w:t>
            </w:r>
          </w:p>
        </w:tc>
        <w:tc>
          <w:tcPr>
            <w:tcW w:w="360" w:type="dxa"/>
            <w:tcBorders>
              <w:top w:val="single" w:sz="17" w:space="0" w:color="000000"/>
              <w:left w:val="single" w:sz="17" w:space="0" w:color="000000"/>
              <w:bottom w:val="single" w:sz="17" w:space="0" w:color="000000"/>
              <w:right w:val="single" w:sz="17" w:space="0" w:color="000000"/>
            </w:tcBorders>
          </w:tcPr>
          <w:p w:rsidR="00883E8D" w:rsidRDefault="00883E8D"/>
        </w:tc>
      </w:tr>
      <w:tr w:rsidR="00883E8D">
        <w:trPr>
          <w:trHeight w:hRule="exact" w:val="314"/>
        </w:trPr>
        <w:tc>
          <w:tcPr>
            <w:tcW w:w="9202" w:type="dxa"/>
            <w:gridSpan w:val="4"/>
            <w:tcBorders>
              <w:top w:val="nil"/>
              <w:left w:val="single" w:sz="17" w:space="0" w:color="000000"/>
              <w:bottom w:val="single" w:sz="17" w:space="0" w:color="000000"/>
              <w:right w:val="single" w:sz="17" w:space="0" w:color="000000"/>
            </w:tcBorders>
          </w:tcPr>
          <w:p w:rsidR="00883E8D" w:rsidRDefault="00295897">
            <w:pPr>
              <w:pStyle w:val="TableParagraph"/>
              <w:spacing w:line="148" w:lineRule="exact"/>
              <w:ind w:left="487"/>
              <w:rPr>
                <w:rFonts w:ascii="Arial" w:eastAsia="Arial" w:hAnsi="Arial" w:cs="Arial"/>
                <w:sz w:val="20"/>
                <w:szCs w:val="20"/>
              </w:rPr>
            </w:pPr>
            <w:proofErr w:type="gramStart"/>
            <w:r>
              <w:rPr>
                <w:rFonts w:ascii="Arial"/>
                <w:sz w:val="20"/>
              </w:rPr>
              <w:t>assembly</w:t>
            </w:r>
            <w:proofErr w:type="gramEnd"/>
            <w:r>
              <w:rPr>
                <w:rFonts w:ascii="Arial"/>
                <w:spacing w:val="-7"/>
                <w:sz w:val="20"/>
              </w:rPr>
              <w:t xml:space="preserve"> </w:t>
            </w:r>
            <w:r>
              <w:rPr>
                <w:rFonts w:ascii="Arial"/>
                <w:sz w:val="20"/>
              </w:rPr>
              <w:t>site.</w:t>
            </w:r>
          </w:p>
        </w:tc>
      </w:tr>
      <w:tr w:rsidR="00883E8D">
        <w:trPr>
          <w:trHeight w:hRule="exact" w:val="353"/>
        </w:trPr>
        <w:tc>
          <w:tcPr>
            <w:tcW w:w="395" w:type="dxa"/>
            <w:tcBorders>
              <w:top w:val="single" w:sz="2" w:space="0" w:color="000000"/>
              <w:left w:val="single" w:sz="17" w:space="0" w:color="000000"/>
              <w:bottom w:val="nil"/>
              <w:right w:val="nil"/>
            </w:tcBorders>
          </w:tcPr>
          <w:p w:rsidR="00883E8D" w:rsidRDefault="00295897">
            <w:pPr>
              <w:pStyle w:val="TableParagraph"/>
              <w:spacing w:before="38"/>
              <w:ind w:left="93"/>
              <w:rPr>
                <w:rFonts w:ascii="Arial" w:eastAsia="Arial" w:hAnsi="Arial" w:cs="Arial"/>
                <w:sz w:val="20"/>
                <w:szCs w:val="20"/>
              </w:rPr>
            </w:pPr>
            <w:r>
              <w:rPr>
                <w:rFonts w:ascii="Arial"/>
                <w:sz w:val="20"/>
              </w:rPr>
              <w:t>4.</w:t>
            </w:r>
          </w:p>
        </w:tc>
        <w:tc>
          <w:tcPr>
            <w:tcW w:w="8447" w:type="dxa"/>
            <w:gridSpan w:val="2"/>
            <w:tcBorders>
              <w:top w:val="single" w:sz="2" w:space="0" w:color="000000"/>
              <w:left w:val="nil"/>
              <w:bottom w:val="nil"/>
              <w:right w:val="single" w:sz="17" w:space="0" w:color="000000"/>
            </w:tcBorders>
          </w:tcPr>
          <w:p w:rsidR="00883E8D" w:rsidRDefault="00295897">
            <w:pPr>
              <w:pStyle w:val="TableParagraph"/>
              <w:spacing w:before="38"/>
              <w:ind w:left="114"/>
              <w:rPr>
                <w:rFonts w:ascii="Arial" w:eastAsia="Arial" w:hAnsi="Arial" w:cs="Arial"/>
                <w:sz w:val="20"/>
                <w:szCs w:val="20"/>
              </w:rPr>
            </w:pPr>
            <w:r>
              <w:rPr>
                <w:rFonts w:ascii="Arial"/>
                <w:sz w:val="20"/>
              </w:rPr>
              <w:t>Reference  that  vehicle  history  books  were  provided  by  the  manufacturer  to</w:t>
            </w:r>
            <w:r>
              <w:rPr>
                <w:rFonts w:ascii="Arial"/>
                <w:spacing w:val="-20"/>
                <w:sz w:val="20"/>
              </w:rPr>
              <w:t xml:space="preserve"> </w:t>
            </w:r>
            <w:r>
              <w:rPr>
                <w:rFonts w:ascii="Arial"/>
                <w:sz w:val="20"/>
              </w:rPr>
              <w:t>the</w:t>
            </w:r>
          </w:p>
        </w:tc>
        <w:tc>
          <w:tcPr>
            <w:tcW w:w="360" w:type="dxa"/>
            <w:tcBorders>
              <w:top w:val="single" w:sz="17" w:space="0" w:color="000000"/>
              <w:left w:val="single" w:sz="17" w:space="0" w:color="000000"/>
              <w:bottom w:val="single" w:sz="17" w:space="0" w:color="000000"/>
              <w:right w:val="single" w:sz="17" w:space="0" w:color="000000"/>
            </w:tcBorders>
          </w:tcPr>
          <w:p w:rsidR="00883E8D" w:rsidRDefault="00883E8D"/>
        </w:tc>
      </w:tr>
      <w:tr w:rsidR="00883E8D" w:rsidTr="00295897">
        <w:trPr>
          <w:trHeight w:hRule="exact" w:val="759"/>
        </w:trPr>
        <w:tc>
          <w:tcPr>
            <w:tcW w:w="9202" w:type="dxa"/>
            <w:gridSpan w:val="4"/>
            <w:tcBorders>
              <w:top w:val="nil"/>
              <w:left w:val="single" w:sz="17" w:space="0" w:color="000000"/>
              <w:bottom w:val="single" w:sz="17" w:space="0" w:color="000000"/>
              <w:right w:val="single" w:sz="17" w:space="0" w:color="000000"/>
            </w:tcBorders>
          </w:tcPr>
          <w:p w:rsidR="00883E8D" w:rsidRDefault="00295897">
            <w:pPr>
              <w:pStyle w:val="TableParagraph"/>
              <w:spacing w:line="146" w:lineRule="exact"/>
              <w:ind w:left="487"/>
              <w:rPr>
                <w:rFonts w:ascii="Arial" w:eastAsia="Arial" w:hAnsi="Arial" w:cs="Arial"/>
                <w:sz w:val="20"/>
                <w:szCs w:val="20"/>
              </w:rPr>
            </w:pPr>
            <w:r>
              <w:rPr>
                <w:rFonts w:ascii="Arial"/>
                <w:sz w:val="20"/>
              </w:rPr>
              <w:t>recipient</w:t>
            </w:r>
            <w:r>
              <w:rPr>
                <w:rFonts w:ascii="Arial"/>
                <w:spacing w:val="31"/>
                <w:sz w:val="20"/>
              </w:rPr>
              <w:t xml:space="preserve"> </w:t>
            </w:r>
            <w:r>
              <w:rPr>
                <w:rFonts w:ascii="Arial"/>
                <w:sz w:val="20"/>
              </w:rPr>
              <w:t>and</w:t>
            </w:r>
            <w:r>
              <w:rPr>
                <w:rFonts w:ascii="Arial"/>
                <w:spacing w:val="29"/>
                <w:sz w:val="20"/>
              </w:rPr>
              <w:t xml:space="preserve"> </w:t>
            </w:r>
            <w:r>
              <w:rPr>
                <w:rFonts w:ascii="Arial"/>
                <w:sz w:val="20"/>
              </w:rPr>
              <w:t>reviewed</w:t>
            </w:r>
            <w:r>
              <w:rPr>
                <w:rFonts w:ascii="Arial"/>
                <w:spacing w:val="31"/>
                <w:sz w:val="20"/>
              </w:rPr>
              <w:t xml:space="preserve"> </w:t>
            </w:r>
            <w:r>
              <w:rPr>
                <w:rFonts w:ascii="Arial"/>
                <w:sz w:val="20"/>
              </w:rPr>
              <w:t>prior</w:t>
            </w:r>
            <w:r>
              <w:rPr>
                <w:rFonts w:ascii="Arial"/>
                <w:spacing w:val="30"/>
                <w:sz w:val="20"/>
              </w:rPr>
              <w:t xml:space="preserve"> </w:t>
            </w:r>
            <w:r>
              <w:rPr>
                <w:rFonts w:ascii="Arial"/>
                <w:sz w:val="20"/>
              </w:rPr>
              <w:t>to</w:t>
            </w:r>
            <w:r>
              <w:rPr>
                <w:rFonts w:ascii="Arial"/>
                <w:spacing w:val="31"/>
                <w:sz w:val="20"/>
              </w:rPr>
              <w:t xml:space="preserve"> </w:t>
            </w:r>
            <w:r>
              <w:rPr>
                <w:rFonts w:ascii="Arial"/>
                <w:sz w:val="20"/>
              </w:rPr>
              <w:t>authorization</w:t>
            </w:r>
            <w:r>
              <w:rPr>
                <w:rFonts w:ascii="Arial"/>
                <w:spacing w:val="31"/>
                <w:sz w:val="20"/>
              </w:rPr>
              <w:t xml:space="preserve"> </w:t>
            </w:r>
            <w:r>
              <w:rPr>
                <w:rFonts w:ascii="Arial"/>
                <w:sz w:val="20"/>
              </w:rPr>
              <w:t>for</w:t>
            </w:r>
            <w:r>
              <w:rPr>
                <w:rFonts w:ascii="Arial"/>
                <w:spacing w:val="30"/>
                <w:sz w:val="20"/>
              </w:rPr>
              <w:t xml:space="preserve"> </w:t>
            </w:r>
            <w:r>
              <w:rPr>
                <w:rFonts w:ascii="Arial"/>
                <w:sz w:val="20"/>
              </w:rPr>
              <w:t>shipment</w:t>
            </w:r>
            <w:r>
              <w:rPr>
                <w:rFonts w:ascii="Arial"/>
                <w:spacing w:val="29"/>
                <w:sz w:val="20"/>
              </w:rPr>
              <w:t xml:space="preserve"> </w:t>
            </w:r>
            <w:r>
              <w:rPr>
                <w:rFonts w:ascii="Arial"/>
                <w:sz w:val="20"/>
              </w:rPr>
              <w:t>briefly</w:t>
            </w:r>
            <w:r>
              <w:rPr>
                <w:rFonts w:ascii="Arial"/>
                <w:spacing w:val="27"/>
                <w:sz w:val="20"/>
              </w:rPr>
              <w:t xml:space="preserve"> </w:t>
            </w:r>
            <w:r>
              <w:rPr>
                <w:rFonts w:ascii="Arial"/>
                <w:sz w:val="20"/>
              </w:rPr>
              <w:t>summarizing</w:t>
            </w:r>
            <w:r>
              <w:rPr>
                <w:rFonts w:ascii="Arial"/>
                <w:spacing w:val="31"/>
                <w:sz w:val="20"/>
              </w:rPr>
              <w:t xml:space="preserve"> </w:t>
            </w:r>
            <w:r>
              <w:rPr>
                <w:rFonts w:ascii="Arial"/>
                <w:sz w:val="20"/>
              </w:rPr>
              <w:t>the</w:t>
            </w:r>
          </w:p>
          <w:p w:rsidR="00883E8D" w:rsidRDefault="00295897">
            <w:pPr>
              <w:pStyle w:val="TableParagraph"/>
              <w:ind w:left="487" w:right="1175"/>
              <w:rPr>
                <w:rFonts w:ascii="Arial" w:eastAsia="Arial" w:hAnsi="Arial" w:cs="Arial"/>
                <w:sz w:val="20"/>
                <w:szCs w:val="20"/>
              </w:rPr>
            </w:pPr>
            <w:proofErr w:type="gramStart"/>
            <w:r>
              <w:rPr>
                <w:rFonts w:ascii="Arial"/>
                <w:sz w:val="20"/>
              </w:rPr>
              <w:t>contents</w:t>
            </w:r>
            <w:proofErr w:type="gramEnd"/>
            <w:r>
              <w:rPr>
                <w:rFonts w:ascii="Arial"/>
                <w:sz w:val="20"/>
              </w:rPr>
              <w:t xml:space="preserve"> of the vehicle history books and providing samples of critical documents such as final test</w:t>
            </w:r>
            <w:r>
              <w:rPr>
                <w:rFonts w:ascii="Arial"/>
                <w:spacing w:val="-12"/>
                <w:sz w:val="20"/>
              </w:rPr>
              <w:t xml:space="preserve"> </w:t>
            </w:r>
            <w:r>
              <w:rPr>
                <w:rFonts w:ascii="Arial"/>
                <w:sz w:val="20"/>
              </w:rPr>
              <w:t>results.</w:t>
            </w:r>
          </w:p>
        </w:tc>
      </w:tr>
      <w:tr w:rsidR="00883E8D">
        <w:trPr>
          <w:trHeight w:hRule="exact" w:val="353"/>
        </w:trPr>
        <w:tc>
          <w:tcPr>
            <w:tcW w:w="395" w:type="dxa"/>
            <w:tcBorders>
              <w:top w:val="single" w:sz="2" w:space="0" w:color="000000"/>
              <w:left w:val="single" w:sz="17" w:space="0" w:color="000000"/>
              <w:bottom w:val="nil"/>
              <w:right w:val="nil"/>
            </w:tcBorders>
          </w:tcPr>
          <w:p w:rsidR="00883E8D" w:rsidRDefault="00295897">
            <w:pPr>
              <w:pStyle w:val="TableParagraph"/>
              <w:spacing w:before="38"/>
              <w:ind w:left="93"/>
              <w:rPr>
                <w:rFonts w:ascii="Arial" w:eastAsia="Arial" w:hAnsi="Arial" w:cs="Arial"/>
                <w:sz w:val="20"/>
                <w:szCs w:val="20"/>
              </w:rPr>
            </w:pPr>
            <w:r>
              <w:rPr>
                <w:rFonts w:ascii="Arial"/>
                <w:sz w:val="20"/>
              </w:rPr>
              <w:t>5.</w:t>
            </w:r>
          </w:p>
        </w:tc>
        <w:tc>
          <w:tcPr>
            <w:tcW w:w="8447" w:type="dxa"/>
            <w:gridSpan w:val="2"/>
            <w:tcBorders>
              <w:top w:val="single" w:sz="2" w:space="0" w:color="000000"/>
              <w:left w:val="nil"/>
              <w:bottom w:val="nil"/>
              <w:right w:val="single" w:sz="17" w:space="0" w:color="000000"/>
            </w:tcBorders>
          </w:tcPr>
          <w:p w:rsidR="00883E8D" w:rsidRDefault="00295897">
            <w:pPr>
              <w:pStyle w:val="TableParagraph"/>
              <w:spacing w:before="38"/>
              <w:ind w:left="114"/>
              <w:rPr>
                <w:rFonts w:ascii="Arial" w:eastAsia="Arial" w:hAnsi="Arial" w:cs="Arial"/>
                <w:sz w:val="20"/>
                <w:szCs w:val="20"/>
              </w:rPr>
            </w:pPr>
            <w:r>
              <w:rPr>
                <w:rFonts w:ascii="Arial"/>
                <w:sz w:val="20"/>
              </w:rPr>
              <w:t xml:space="preserve">Include sample authorization for  shipment form for  each vehicle showing  place  </w:t>
            </w:r>
            <w:r>
              <w:rPr>
                <w:rFonts w:ascii="Arial"/>
                <w:spacing w:val="25"/>
                <w:sz w:val="20"/>
              </w:rPr>
              <w:t xml:space="preserve"> </w:t>
            </w:r>
            <w:r>
              <w:rPr>
                <w:rFonts w:ascii="Arial"/>
                <w:sz w:val="20"/>
              </w:rPr>
              <w:t>to</w:t>
            </w:r>
          </w:p>
        </w:tc>
        <w:tc>
          <w:tcPr>
            <w:tcW w:w="360" w:type="dxa"/>
            <w:tcBorders>
              <w:top w:val="single" w:sz="17" w:space="0" w:color="000000"/>
              <w:left w:val="single" w:sz="17" w:space="0" w:color="000000"/>
              <w:bottom w:val="single" w:sz="17" w:space="0" w:color="000000"/>
              <w:right w:val="single" w:sz="17" w:space="0" w:color="000000"/>
            </w:tcBorders>
          </w:tcPr>
          <w:p w:rsidR="00883E8D" w:rsidRDefault="00883E8D"/>
        </w:tc>
      </w:tr>
      <w:tr w:rsidR="00883E8D">
        <w:trPr>
          <w:trHeight w:hRule="exact" w:val="312"/>
        </w:trPr>
        <w:tc>
          <w:tcPr>
            <w:tcW w:w="9202" w:type="dxa"/>
            <w:gridSpan w:val="4"/>
            <w:tcBorders>
              <w:top w:val="nil"/>
              <w:left w:val="single" w:sz="17" w:space="0" w:color="000000"/>
              <w:bottom w:val="single" w:sz="17" w:space="0" w:color="000000"/>
              <w:right w:val="single" w:sz="17" w:space="0" w:color="000000"/>
            </w:tcBorders>
          </w:tcPr>
          <w:p w:rsidR="00883E8D" w:rsidRDefault="00295897">
            <w:pPr>
              <w:pStyle w:val="TableParagraph"/>
              <w:spacing w:line="146" w:lineRule="exact"/>
              <w:ind w:left="487"/>
              <w:rPr>
                <w:rFonts w:ascii="Arial" w:eastAsia="Arial" w:hAnsi="Arial" w:cs="Arial"/>
                <w:sz w:val="20"/>
                <w:szCs w:val="20"/>
              </w:rPr>
            </w:pPr>
            <w:proofErr w:type="gramStart"/>
            <w:r>
              <w:rPr>
                <w:rFonts w:ascii="Arial"/>
                <w:sz w:val="20"/>
              </w:rPr>
              <w:t>record</w:t>
            </w:r>
            <w:proofErr w:type="gramEnd"/>
            <w:r>
              <w:rPr>
                <w:rFonts w:ascii="Arial"/>
                <w:sz w:val="20"/>
              </w:rPr>
              <w:t xml:space="preserve"> open items and resident inspector signature and</w:t>
            </w:r>
            <w:r>
              <w:rPr>
                <w:rFonts w:ascii="Arial"/>
                <w:spacing w:val="-28"/>
                <w:sz w:val="20"/>
              </w:rPr>
              <w:t xml:space="preserve"> </w:t>
            </w:r>
            <w:r>
              <w:rPr>
                <w:rFonts w:ascii="Arial"/>
                <w:sz w:val="20"/>
              </w:rPr>
              <w:t>date.</w:t>
            </w:r>
          </w:p>
        </w:tc>
      </w:tr>
      <w:tr w:rsidR="00883E8D">
        <w:trPr>
          <w:trHeight w:hRule="exact" w:val="353"/>
        </w:trPr>
        <w:tc>
          <w:tcPr>
            <w:tcW w:w="395" w:type="dxa"/>
            <w:tcBorders>
              <w:top w:val="single" w:sz="2" w:space="0" w:color="000000"/>
              <w:left w:val="single" w:sz="17" w:space="0" w:color="000000"/>
              <w:bottom w:val="nil"/>
              <w:right w:val="nil"/>
            </w:tcBorders>
          </w:tcPr>
          <w:p w:rsidR="00883E8D" w:rsidRDefault="00295897">
            <w:pPr>
              <w:pStyle w:val="TableParagraph"/>
              <w:spacing w:before="38"/>
              <w:ind w:left="93"/>
              <w:rPr>
                <w:rFonts w:ascii="Arial" w:eastAsia="Arial" w:hAnsi="Arial" w:cs="Arial"/>
                <w:sz w:val="20"/>
                <w:szCs w:val="20"/>
              </w:rPr>
            </w:pPr>
            <w:r>
              <w:rPr>
                <w:rFonts w:ascii="Arial"/>
                <w:sz w:val="20"/>
              </w:rPr>
              <w:t>6.</w:t>
            </w:r>
          </w:p>
        </w:tc>
        <w:tc>
          <w:tcPr>
            <w:tcW w:w="8447" w:type="dxa"/>
            <w:gridSpan w:val="2"/>
            <w:tcBorders>
              <w:top w:val="single" w:sz="2" w:space="0" w:color="000000"/>
              <w:left w:val="nil"/>
              <w:bottom w:val="nil"/>
              <w:right w:val="single" w:sz="17" w:space="0" w:color="000000"/>
            </w:tcBorders>
          </w:tcPr>
          <w:p w:rsidR="00883E8D" w:rsidRDefault="00295897">
            <w:pPr>
              <w:pStyle w:val="TableParagraph"/>
              <w:spacing w:before="38"/>
              <w:ind w:left="114"/>
              <w:rPr>
                <w:rFonts w:ascii="Arial" w:eastAsia="Arial" w:hAnsi="Arial" w:cs="Arial"/>
                <w:sz w:val="20"/>
                <w:szCs w:val="20"/>
              </w:rPr>
            </w:pPr>
            <w:r>
              <w:rPr>
                <w:rFonts w:ascii="Arial" w:eastAsia="Arial" w:hAnsi="Arial" w:cs="Arial"/>
                <w:sz w:val="20"/>
                <w:szCs w:val="20"/>
              </w:rPr>
              <w:t xml:space="preserve">Include sample documents demonstrating the manufacturer’s implementation of  </w:t>
            </w:r>
            <w:r>
              <w:rPr>
                <w:rFonts w:ascii="Arial" w:eastAsia="Arial" w:hAnsi="Arial" w:cs="Arial"/>
                <w:spacing w:val="37"/>
                <w:sz w:val="20"/>
                <w:szCs w:val="20"/>
              </w:rPr>
              <w:t xml:space="preserve"> </w:t>
            </w:r>
            <w:r>
              <w:rPr>
                <w:rFonts w:ascii="Arial" w:eastAsia="Arial" w:hAnsi="Arial" w:cs="Arial"/>
                <w:sz w:val="20"/>
                <w:szCs w:val="20"/>
              </w:rPr>
              <w:t>its</w:t>
            </w:r>
          </w:p>
        </w:tc>
        <w:tc>
          <w:tcPr>
            <w:tcW w:w="360" w:type="dxa"/>
            <w:tcBorders>
              <w:top w:val="single" w:sz="17" w:space="0" w:color="000000"/>
              <w:left w:val="single" w:sz="17" w:space="0" w:color="000000"/>
              <w:bottom w:val="single" w:sz="17" w:space="0" w:color="000000"/>
              <w:right w:val="single" w:sz="17" w:space="0" w:color="000000"/>
            </w:tcBorders>
          </w:tcPr>
          <w:p w:rsidR="00883E8D" w:rsidRDefault="00883E8D"/>
        </w:tc>
      </w:tr>
      <w:tr w:rsidR="00883E8D" w:rsidTr="00295897">
        <w:trPr>
          <w:trHeight w:hRule="exact" w:val="1209"/>
        </w:trPr>
        <w:tc>
          <w:tcPr>
            <w:tcW w:w="9202" w:type="dxa"/>
            <w:gridSpan w:val="4"/>
            <w:tcBorders>
              <w:top w:val="nil"/>
              <w:left w:val="single" w:sz="17" w:space="0" w:color="000000"/>
              <w:bottom w:val="single" w:sz="17" w:space="0" w:color="000000"/>
              <w:right w:val="single" w:sz="17" w:space="0" w:color="000000"/>
            </w:tcBorders>
          </w:tcPr>
          <w:p w:rsidR="00883E8D" w:rsidRDefault="00295897">
            <w:pPr>
              <w:pStyle w:val="TableParagraph"/>
              <w:spacing w:line="148" w:lineRule="exact"/>
              <w:ind w:left="487"/>
              <w:jc w:val="both"/>
              <w:rPr>
                <w:rFonts w:ascii="Arial" w:eastAsia="Arial" w:hAnsi="Arial" w:cs="Arial"/>
                <w:sz w:val="20"/>
                <w:szCs w:val="20"/>
              </w:rPr>
            </w:pPr>
            <w:r>
              <w:rPr>
                <w:rFonts w:ascii="Arial"/>
                <w:sz w:val="20"/>
              </w:rPr>
              <w:t>quality</w:t>
            </w:r>
            <w:r>
              <w:rPr>
                <w:rFonts w:ascii="Arial"/>
                <w:spacing w:val="40"/>
                <w:sz w:val="20"/>
              </w:rPr>
              <w:t xml:space="preserve"> </w:t>
            </w:r>
            <w:r>
              <w:rPr>
                <w:rFonts w:ascii="Arial"/>
                <w:sz w:val="20"/>
              </w:rPr>
              <w:t>program;</w:t>
            </w:r>
            <w:r>
              <w:rPr>
                <w:rFonts w:ascii="Arial"/>
                <w:spacing w:val="41"/>
                <w:sz w:val="20"/>
              </w:rPr>
              <w:t xml:space="preserve"> </w:t>
            </w:r>
            <w:r>
              <w:rPr>
                <w:rFonts w:ascii="Arial"/>
                <w:sz w:val="20"/>
              </w:rPr>
              <w:t>for</w:t>
            </w:r>
            <w:r>
              <w:rPr>
                <w:rFonts w:ascii="Arial"/>
                <w:spacing w:val="42"/>
                <w:sz w:val="20"/>
              </w:rPr>
              <w:t xml:space="preserve"> </w:t>
            </w:r>
            <w:r>
              <w:rPr>
                <w:rFonts w:ascii="Arial"/>
                <w:sz w:val="20"/>
              </w:rPr>
              <w:t>example,</w:t>
            </w:r>
            <w:r>
              <w:rPr>
                <w:rFonts w:ascii="Arial"/>
                <w:spacing w:val="43"/>
                <w:sz w:val="20"/>
              </w:rPr>
              <w:t xml:space="preserve"> </w:t>
            </w:r>
            <w:r>
              <w:rPr>
                <w:rFonts w:ascii="Arial"/>
                <w:sz w:val="20"/>
              </w:rPr>
              <w:t>a</w:t>
            </w:r>
            <w:r>
              <w:rPr>
                <w:rFonts w:ascii="Arial"/>
                <w:spacing w:val="41"/>
                <w:sz w:val="20"/>
              </w:rPr>
              <w:t xml:space="preserve"> </w:t>
            </w:r>
            <w:r>
              <w:rPr>
                <w:rFonts w:ascii="Arial"/>
                <w:sz w:val="20"/>
              </w:rPr>
              <w:t>completed</w:t>
            </w:r>
            <w:r>
              <w:rPr>
                <w:rFonts w:ascii="Arial"/>
                <w:spacing w:val="41"/>
                <w:sz w:val="20"/>
              </w:rPr>
              <w:t xml:space="preserve"> </w:t>
            </w:r>
            <w:r>
              <w:rPr>
                <w:rFonts w:ascii="Arial"/>
                <w:sz w:val="20"/>
              </w:rPr>
              <w:t>Nonconformance</w:t>
            </w:r>
            <w:r>
              <w:rPr>
                <w:rFonts w:ascii="Arial"/>
                <w:spacing w:val="41"/>
                <w:sz w:val="20"/>
              </w:rPr>
              <w:t xml:space="preserve"> </w:t>
            </w:r>
            <w:r>
              <w:rPr>
                <w:rFonts w:ascii="Arial"/>
                <w:sz w:val="20"/>
              </w:rPr>
              <w:t>Report</w:t>
            </w:r>
            <w:r>
              <w:rPr>
                <w:rFonts w:ascii="Arial"/>
                <w:spacing w:val="41"/>
                <w:sz w:val="20"/>
              </w:rPr>
              <w:t xml:space="preserve"> </w:t>
            </w:r>
            <w:r>
              <w:rPr>
                <w:rFonts w:ascii="Arial"/>
                <w:sz w:val="20"/>
              </w:rPr>
              <w:t>form</w:t>
            </w:r>
            <w:r>
              <w:rPr>
                <w:rFonts w:ascii="Arial"/>
                <w:spacing w:val="46"/>
                <w:sz w:val="20"/>
              </w:rPr>
              <w:t xml:space="preserve"> </w:t>
            </w:r>
            <w:r>
              <w:rPr>
                <w:rFonts w:ascii="Arial"/>
                <w:sz w:val="20"/>
              </w:rPr>
              <w:t>will</w:t>
            </w:r>
            <w:r>
              <w:rPr>
                <w:rFonts w:ascii="Arial"/>
                <w:spacing w:val="44"/>
                <w:sz w:val="20"/>
              </w:rPr>
              <w:t xml:space="preserve"> </w:t>
            </w:r>
            <w:r>
              <w:rPr>
                <w:rFonts w:ascii="Arial"/>
                <w:sz w:val="20"/>
              </w:rPr>
              <w:t>be</w:t>
            </w:r>
          </w:p>
          <w:p w:rsidR="00883E8D" w:rsidRDefault="00295897">
            <w:pPr>
              <w:pStyle w:val="TableParagraph"/>
              <w:ind w:left="487" w:right="1171"/>
              <w:jc w:val="both"/>
              <w:rPr>
                <w:rFonts w:ascii="Arial" w:eastAsia="Arial" w:hAnsi="Arial" w:cs="Arial"/>
                <w:sz w:val="20"/>
                <w:szCs w:val="20"/>
              </w:rPr>
            </w:pPr>
            <w:proofErr w:type="gramStart"/>
            <w:r>
              <w:rPr>
                <w:rFonts w:ascii="Arial"/>
                <w:sz w:val="20"/>
              </w:rPr>
              <w:t>included</w:t>
            </w:r>
            <w:proofErr w:type="gramEnd"/>
            <w:r>
              <w:rPr>
                <w:rFonts w:ascii="Arial"/>
                <w:sz w:val="20"/>
              </w:rPr>
              <w:t xml:space="preserve"> that identifies the deficiency and corrective action that was made. Any nonconforming material that was repaired (to other than full conformance with specification) or deemed usable as is must be approved/signed by the recipient/resident</w:t>
            </w:r>
            <w:r>
              <w:rPr>
                <w:rFonts w:ascii="Arial"/>
                <w:spacing w:val="-17"/>
                <w:sz w:val="20"/>
              </w:rPr>
              <w:t xml:space="preserve"> </w:t>
            </w:r>
            <w:r>
              <w:rPr>
                <w:rFonts w:ascii="Arial"/>
                <w:sz w:val="20"/>
              </w:rPr>
              <w:t>inspector.</w:t>
            </w:r>
          </w:p>
        </w:tc>
      </w:tr>
      <w:tr w:rsidR="00883E8D">
        <w:trPr>
          <w:trHeight w:hRule="exact" w:val="353"/>
        </w:trPr>
        <w:tc>
          <w:tcPr>
            <w:tcW w:w="395" w:type="dxa"/>
            <w:tcBorders>
              <w:top w:val="single" w:sz="2" w:space="0" w:color="000000"/>
              <w:left w:val="single" w:sz="17" w:space="0" w:color="000000"/>
              <w:bottom w:val="nil"/>
              <w:right w:val="nil"/>
            </w:tcBorders>
          </w:tcPr>
          <w:p w:rsidR="00883E8D" w:rsidRDefault="00295897">
            <w:pPr>
              <w:pStyle w:val="TableParagraph"/>
              <w:spacing w:before="38"/>
              <w:ind w:left="93"/>
              <w:rPr>
                <w:rFonts w:ascii="Arial" w:eastAsia="Arial" w:hAnsi="Arial" w:cs="Arial"/>
                <w:sz w:val="20"/>
                <w:szCs w:val="20"/>
              </w:rPr>
            </w:pPr>
            <w:r>
              <w:rPr>
                <w:rFonts w:ascii="Arial"/>
                <w:sz w:val="20"/>
              </w:rPr>
              <w:t>7.</w:t>
            </w:r>
          </w:p>
        </w:tc>
        <w:tc>
          <w:tcPr>
            <w:tcW w:w="8447" w:type="dxa"/>
            <w:gridSpan w:val="2"/>
            <w:tcBorders>
              <w:top w:val="single" w:sz="2" w:space="0" w:color="000000"/>
              <w:left w:val="nil"/>
              <w:bottom w:val="nil"/>
              <w:right w:val="single" w:sz="17" w:space="0" w:color="000000"/>
            </w:tcBorders>
          </w:tcPr>
          <w:p w:rsidR="00883E8D" w:rsidRDefault="00295897">
            <w:pPr>
              <w:pStyle w:val="TableParagraph"/>
              <w:spacing w:before="38"/>
              <w:ind w:left="114"/>
              <w:rPr>
                <w:rFonts w:ascii="Arial" w:eastAsia="Arial" w:hAnsi="Arial" w:cs="Arial"/>
                <w:sz w:val="20"/>
                <w:szCs w:val="20"/>
              </w:rPr>
            </w:pPr>
            <w:r>
              <w:rPr>
                <w:rFonts w:ascii="Arial"/>
                <w:sz w:val="20"/>
              </w:rPr>
              <w:t>Reference</w:t>
            </w:r>
            <w:r>
              <w:rPr>
                <w:rFonts w:ascii="Arial"/>
                <w:spacing w:val="23"/>
                <w:sz w:val="20"/>
              </w:rPr>
              <w:t xml:space="preserve"> </w:t>
            </w:r>
            <w:r>
              <w:rPr>
                <w:rFonts w:ascii="Arial"/>
                <w:sz w:val="20"/>
              </w:rPr>
              <w:t>that</w:t>
            </w:r>
            <w:r>
              <w:rPr>
                <w:rFonts w:ascii="Arial"/>
                <w:spacing w:val="23"/>
                <w:sz w:val="20"/>
              </w:rPr>
              <w:t xml:space="preserve"> </w:t>
            </w:r>
            <w:r>
              <w:rPr>
                <w:rFonts w:ascii="Arial"/>
                <w:sz w:val="20"/>
              </w:rPr>
              <w:t>manufacturer</w:t>
            </w:r>
            <w:r>
              <w:rPr>
                <w:rFonts w:ascii="Arial"/>
                <w:spacing w:val="24"/>
                <w:sz w:val="20"/>
              </w:rPr>
              <w:t xml:space="preserve"> </w:t>
            </w:r>
            <w:r>
              <w:rPr>
                <w:rFonts w:ascii="Arial"/>
                <w:sz w:val="20"/>
              </w:rPr>
              <w:t>maintained</w:t>
            </w:r>
            <w:r>
              <w:rPr>
                <w:rFonts w:ascii="Arial"/>
                <w:spacing w:val="23"/>
                <w:sz w:val="20"/>
              </w:rPr>
              <w:t xml:space="preserve"> </w:t>
            </w:r>
            <w:r>
              <w:rPr>
                <w:rFonts w:ascii="Arial"/>
                <w:sz w:val="20"/>
              </w:rPr>
              <w:t>complete</w:t>
            </w:r>
            <w:r>
              <w:rPr>
                <w:rFonts w:ascii="Arial"/>
                <w:spacing w:val="23"/>
                <w:sz w:val="20"/>
              </w:rPr>
              <w:t xml:space="preserve"> </w:t>
            </w:r>
            <w:r>
              <w:rPr>
                <w:rFonts w:ascii="Arial"/>
                <w:sz w:val="20"/>
              </w:rPr>
              <w:t>records</w:t>
            </w:r>
            <w:r>
              <w:rPr>
                <w:rFonts w:ascii="Arial"/>
                <w:spacing w:val="25"/>
                <w:sz w:val="20"/>
              </w:rPr>
              <w:t xml:space="preserve"> </w:t>
            </w:r>
            <w:r>
              <w:rPr>
                <w:rFonts w:ascii="Arial"/>
                <w:sz w:val="20"/>
              </w:rPr>
              <w:t>of</w:t>
            </w:r>
            <w:r>
              <w:rPr>
                <w:rFonts w:ascii="Arial"/>
                <w:spacing w:val="26"/>
                <w:sz w:val="20"/>
              </w:rPr>
              <w:t xml:space="preserve"> </w:t>
            </w:r>
            <w:r>
              <w:rPr>
                <w:rFonts w:ascii="Arial"/>
                <w:sz w:val="20"/>
              </w:rPr>
              <w:t>construction</w:t>
            </w:r>
            <w:r>
              <w:rPr>
                <w:rFonts w:ascii="Arial"/>
                <w:spacing w:val="23"/>
                <w:sz w:val="20"/>
              </w:rPr>
              <w:t xml:space="preserve"> </w:t>
            </w:r>
            <w:r>
              <w:rPr>
                <w:rFonts w:ascii="Arial"/>
                <w:sz w:val="20"/>
              </w:rPr>
              <w:t>of</w:t>
            </w:r>
            <w:r>
              <w:rPr>
                <w:rFonts w:ascii="Arial"/>
                <w:spacing w:val="26"/>
                <w:sz w:val="20"/>
              </w:rPr>
              <w:t xml:space="preserve"> </w:t>
            </w:r>
            <w:r>
              <w:rPr>
                <w:rFonts w:ascii="Arial"/>
                <w:sz w:val="20"/>
              </w:rPr>
              <w:t>each</w:t>
            </w:r>
          </w:p>
        </w:tc>
        <w:tc>
          <w:tcPr>
            <w:tcW w:w="360" w:type="dxa"/>
            <w:tcBorders>
              <w:top w:val="single" w:sz="17" w:space="0" w:color="000000"/>
              <w:left w:val="single" w:sz="17" w:space="0" w:color="000000"/>
              <w:bottom w:val="single" w:sz="17" w:space="0" w:color="000000"/>
              <w:right w:val="single" w:sz="17" w:space="0" w:color="000000"/>
            </w:tcBorders>
          </w:tcPr>
          <w:p w:rsidR="00883E8D" w:rsidRDefault="00883E8D"/>
        </w:tc>
      </w:tr>
      <w:tr w:rsidR="00883E8D" w:rsidTr="00295897">
        <w:trPr>
          <w:trHeight w:hRule="exact" w:val="597"/>
        </w:trPr>
        <w:tc>
          <w:tcPr>
            <w:tcW w:w="9202" w:type="dxa"/>
            <w:gridSpan w:val="4"/>
            <w:tcBorders>
              <w:top w:val="nil"/>
              <w:left w:val="single" w:sz="17" w:space="0" w:color="000000"/>
              <w:bottom w:val="single" w:sz="17" w:space="0" w:color="000000"/>
              <w:right w:val="single" w:sz="17" w:space="0" w:color="000000"/>
            </w:tcBorders>
          </w:tcPr>
          <w:p w:rsidR="00883E8D" w:rsidRDefault="00295897">
            <w:pPr>
              <w:pStyle w:val="TableParagraph"/>
              <w:spacing w:line="147" w:lineRule="exact"/>
              <w:ind w:left="487"/>
              <w:rPr>
                <w:rFonts w:ascii="Arial" w:eastAsia="Arial" w:hAnsi="Arial" w:cs="Arial"/>
                <w:sz w:val="20"/>
                <w:szCs w:val="20"/>
              </w:rPr>
            </w:pPr>
            <w:r>
              <w:rPr>
                <w:rFonts w:ascii="Arial" w:eastAsia="Arial" w:hAnsi="Arial" w:cs="Arial"/>
                <w:sz w:val="20"/>
                <w:szCs w:val="20"/>
              </w:rPr>
              <w:t xml:space="preserve">vehicle containing details beyond the scope of the resident inspector’s report  </w:t>
            </w:r>
            <w:r>
              <w:rPr>
                <w:rFonts w:ascii="Arial" w:eastAsia="Arial" w:hAnsi="Arial" w:cs="Arial"/>
                <w:spacing w:val="33"/>
                <w:sz w:val="20"/>
                <w:szCs w:val="20"/>
              </w:rPr>
              <w:t xml:space="preserve"> </w:t>
            </w:r>
            <w:r>
              <w:rPr>
                <w:rFonts w:ascii="Arial" w:eastAsia="Arial" w:hAnsi="Arial" w:cs="Arial"/>
                <w:sz w:val="20"/>
                <w:szCs w:val="20"/>
              </w:rPr>
              <w:t>(such</w:t>
            </w:r>
          </w:p>
          <w:p w:rsidR="00883E8D" w:rsidRDefault="00295897">
            <w:pPr>
              <w:pStyle w:val="TableParagraph"/>
              <w:spacing w:line="229" w:lineRule="exact"/>
              <w:ind w:left="487"/>
              <w:rPr>
                <w:rFonts w:ascii="Arial" w:eastAsia="Arial" w:hAnsi="Arial" w:cs="Arial"/>
                <w:sz w:val="20"/>
                <w:szCs w:val="20"/>
              </w:rPr>
            </w:pPr>
            <w:proofErr w:type="gramStart"/>
            <w:r>
              <w:rPr>
                <w:rFonts w:ascii="Arial" w:eastAsia="Arial" w:hAnsi="Arial" w:cs="Arial"/>
                <w:sz w:val="20"/>
                <w:szCs w:val="20"/>
              </w:rPr>
              <w:t>as</w:t>
            </w:r>
            <w:proofErr w:type="gramEnd"/>
            <w:r>
              <w:rPr>
                <w:rFonts w:ascii="Arial" w:eastAsia="Arial" w:hAnsi="Arial" w:cs="Arial"/>
                <w:sz w:val="20"/>
                <w:szCs w:val="20"/>
              </w:rPr>
              <w:t xml:space="preserve"> the manufacturer’s QA/QC</w:t>
            </w:r>
            <w:r>
              <w:rPr>
                <w:rFonts w:ascii="Arial" w:eastAsia="Arial" w:hAnsi="Arial" w:cs="Arial"/>
                <w:spacing w:val="-20"/>
                <w:sz w:val="20"/>
                <w:szCs w:val="20"/>
              </w:rPr>
              <w:t xml:space="preserve"> </w:t>
            </w:r>
            <w:r>
              <w:rPr>
                <w:rFonts w:ascii="Arial" w:eastAsia="Arial" w:hAnsi="Arial" w:cs="Arial"/>
                <w:sz w:val="20"/>
                <w:szCs w:val="20"/>
              </w:rPr>
              <w:t>inspections.</w:t>
            </w:r>
          </w:p>
        </w:tc>
      </w:tr>
      <w:tr w:rsidR="00883E8D" w:rsidTr="00295897">
        <w:trPr>
          <w:trHeight w:hRule="exact" w:val="330"/>
        </w:trPr>
        <w:tc>
          <w:tcPr>
            <w:tcW w:w="395" w:type="dxa"/>
            <w:tcBorders>
              <w:top w:val="single" w:sz="2" w:space="0" w:color="000000"/>
              <w:left w:val="single" w:sz="17" w:space="0" w:color="000000"/>
              <w:bottom w:val="nil"/>
              <w:right w:val="nil"/>
            </w:tcBorders>
          </w:tcPr>
          <w:p w:rsidR="00883E8D" w:rsidRDefault="00295897">
            <w:pPr>
              <w:pStyle w:val="TableParagraph"/>
              <w:spacing w:before="38"/>
              <w:ind w:left="93"/>
              <w:rPr>
                <w:rFonts w:ascii="Arial" w:eastAsia="Arial" w:hAnsi="Arial" w:cs="Arial"/>
                <w:sz w:val="20"/>
                <w:szCs w:val="20"/>
              </w:rPr>
            </w:pPr>
            <w:r>
              <w:rPr>
                <w:rFonts w:ascii="Arial"/>
                <w:sz w:val="20"/>
              </w:rPr>
              <w:t>8.</w:t>
            </w:r>
          </w:p>
        </w:tc>
        <w:tc>
          <w:tcPr>
            <w:tcW w:w="8447" w:type="dxa"/>
            <w:gridSpan w:val="2"/>
            <w:tcBorders>
              <w:top w:val="single" w:sz="2" w:space="0" w:color="000000"/>
              <w:left w:val="nil"/>
              <w:bottom w:val="nil"/>
              <w:right w:val="single" w:sz="17" w:space="0" w:color="000000"/>
            </w:tcBorders>
          </w:tcPr>
          <w:p w:rsidR="00883E8D" w:rsidRDefault="00295897">
            <w:pPr>
              <w:pStyle w:val="TableParagraph"/>
              <w:spacing w:before="38"/>
              <w:ind w:left="114"/>
              <w:rPr>
                <w:rFonts w:ascii="Arial" w:eastAsia="Arial" w:hAnsi="Arial" w:cs="Arial"/>
                <w:sz w:val="20"/>
                <w:szCs w:val="20"/>
              </w:rPr>
            </w:pPr>
            <w:r>
              <w:rPr>
                <w:rFonts w:ascii="Arial"/>
                <w:sz w:val="20"/>
              </w:rPr>
              <w:t>Confirmation that delivered vehicles have been inspected and road tested to</w:t>
            </w:r>
            <w:r>
              <w:rPr>
                <w:rFonts w:ascii="Arial"/>
                <w:spacing w:val="11"/>
                <w:sz w:val="20"/>
              </w:rPr>
              <w:t xml:space="preserve"> </w:t>
            </w:r>
            <w:r>
              <w:rPr>
                <w:rFonts w:ascii="Arial"/>
                <w:sz w:val="20"/>
              </w:rPr>
              <w:t>confirm</w:t>
            </w:r>
          </w:p>
        </w:tc>
        <w:tc>
          <w:tcPr>
            <w:tcW w:w="360" w:type="dxa"/>
            <w:tcBorders>
              <w:top w:val="single" w:sz="17" w:space="0" w:color="000000"/>
              <w:left w:val="single" w:sz="17" w:space="0" w:color="000000"/>
              <w:bottom w:val="single" w:sz="17" w:space="0" w:color="000000"/>
              <w:right w:val="single" w:sz="17" w:space="0" w:color="000000"/>
            </w:tcBorders>
          </w:tcPr>
          <w:p w:rsidR="00883E8D" w:rsidRDefault="00883E8D"/>
        </w:tc>
      </w:tr>
      <w:tr w:rsidR="00883E8D" w:rsidTr="00295897">
        <w:trPr>
          <w:trHeight w:hRule="exact" w:val="1020"/>
        </w:trPr>
        <w:tc>
          <w:tcPr>
            <w:tcW w:w="9202" w:type="dxa"/>
            <w:gridSpan w:val="4"/>
            <w:tcBorders>
              <w:top w:val="nil"/>
              <w:left w:val="single" w:sz="17" w:space="0" w:color="000000"/>
              <w:bottom w:val="single" w:sz="17" w:space="0" w:color="000000"/>
              <w:right w:val="single" w:sz="17" w:space="0" w:color="000000"/>
            </w:tcBorders>
          </w:tcPr>
          <w:p w:rsidR="00883E8D" w:rsidRDefault="00295897">
            <w:pPr>
              <w:pStyle w:val="TableParagraph"/>
              <w:spacing w:line="148" w:lineRule="exact"/>
              <w:ind w:left="487"/>
              <w:jc w:val="both"/>
              <w:rPr>
                <w:rFonts w:ascii="Arial" w:eastAsia="Arial" w:hAnsi="Arial" w:cs="Arial"/>
                <w:sz w:val="20"/>
                <w:szCs w:val="20"/>
              </w:rPr>
            </w:pPr>
            <w:r>
              <w:rPr>
                <w:rFonts w:ascii="Arial"/>
                <w:sz w:val="20"/>
              </w:rPr>
              <w:t>that</w:t>
            </w:r>
            <w:r>
              <w:rPr>
                <w:rFonts w:ascii="Arial"/>
                <w:spacing w:val="29"/>
                <w:sz w:val="20"/>
              </w:rPr>
              <w:t xml:space="preserve"> </w:t>
            </w:r>
            <w:r>
              <w:rPr>
                <w:rFonts w:ascii="Arial"/>
                <w:sz w:val="20"/>
              </w:rPr>
              <w:t>they</w:t>
            </w:r>
            <w:r>
              <w:rPr>
                <w:rFonts w:ascii="Arial"/>
                <w:spacing w:val="27"/>
                <w:sz w:val="20"/>
              </w:rPr>
              <w:t xml:space="preserve"> </w:t>
            </w:r>
            <w:r>
              <w:rPr>
                <w:rFonts w:ascii="Arial"/>
                <w:sz w:val="20"/>
              </w:rPr>
              <w:t>meet</w:t>
            </w:r>
            <w:r>
              <w:rPr>
                <w:rFonts w:ascii="Arial"/>
                <w:spacing w:val="29"/>
                <w:sz w:val="20"/>
              </w:rPr>
              <w:t xml:space="preserve"> </w:t>
            </w:r>
            <w:r>
              <w:rPr>
                <w:rFonts w:ascii="Arial"/>
                <w:sz w:val="20"/>
              </w:rPr>
              <w:t>contract</w:t>
            </w:r>
            <w:r>
              <w:rPr>
                <w:rFonts w:ascii="Arial"/>
                <w:spacing w:val="29"/>
                <w:sz w:val="20"/>
              </w:rPr>
              <w:t xml:space="preserve"> </w:t>
            </w:r>
            <w:r>
              <w:rPr>
                <w:rFonts w:ascii="Arial"/>
                <w:sz w:val="20"/>
              </w:rPr>
              <w:t>requirements</w:t>
            </w:r>
            <w:r>
              <w:rPr>
                <w:rFonts w:ascii="Arial"/>
                <w:spacing w:val="30"/>
                <w:sz w:val="20"/>
              </w:rPr>
              <w:t xml:space="preserve"> </w:t>
            </w:r>
            <w:r>
              <w:rPr>
                <w:rFonts w:ascii="Arial"/>
                <w:sz w:val="20"/>
              </w:rPr>
              <w:t>including</w:t>
            </w:r>
            <w:r>
              <w:rPr>
                <w:rFonts w:ascii="Arial"/>
                <w:spacing w:val="29"/>
                <w:sz w:val="20"/>
              </w:rPr>
              <w:t xml:space="preserve"> </w:t>
            </w:r>
            <w:r>
              <w:rPr>
                <w:rFonts w:ascii="Arial"/>
                <w:sz w:val="20"/>
              </w:rPr>
              <w:t>a</w:t>
            </w:r>
            <w:r>
              <w:rPr>
                <w:rFonts w:ascii="Arial"/>
                <w:spacing w:val="29"/>
                <w:sz w:val="20"/>
              </w:rPr>
              <w:t xml:space="preserve"> </w:t>
            </w:r>
            <w:r>
              <w:rPr>
                <w:rFonts w:ascii="Arial"/>
                <w:sz w:val="20"/>
              </w:rPr>
              <w:t>summary</w:t>
            </w:r>
            <w:r>
              <w:rPr>
                <w:rFonts w:ascii="Arial"/>
                <w:spacing w:val="24"/>
                <w:sz w:val="20"/>
              </w:rPr>
              <w:t xml:space="preserve"> </w:t>
            </w:r>
            <w:r>
              <w:rPr>
                <w:rFonts w:ascii="Arial"/>
                <w:sz w:val="20"/>
              </w:rPr>
              <w:t>of</w:t>
            </w:r>
            <w:r>
              <w:rPr>
                <w:rFonts w:ascii="Arial"/>
                <w:spacing w:val="31"/>
                <w:sz w:val="20"/>
              </w:rPr>
              <w:t xml:space="preserve"> </w:t>
            </w:r>
            <w:r>
              <w:rPr>
                <w:rFonts w:ascii="Arial"/>
                <w:sz w:val="20"/>
              </w:rPr>
              <w:t>static,</w:t>
            </w:r>
            <w:r>
              <w:rPr>
                <w:rFonts w:ascii="Arial"/>
                <w:spacing w:val="29"/>
                <w:sz w:val="20"/>
              </w:rPr>
              <w:t xml:space="preserve"> </w:t>
            </w:r>
            <w:r>
              <w:rPr>
                <w:rFonts w:ascii="Arial"/>
                <w:sz w:val="20"/>
              </w:rPr>
              <w:t>dynamic</w:t>
            </w:r>
            <w:r>
              <w:rPr>
                <w:rFonts w:ascii="Arial"/>
                <w:spacing w:val="28"/>
                <w:sz w:val="20"/>
              </w:rPr>
              <w:t xml:space="preserve"> </w:t>
            </w:r>
            <w:r>
              <w:rPr>
                <w:rFonts w:ascii="Arial"/>
                <w:sz w:val="20"/>
              </w:rPr>
              <w:t>and</w:t>
            </w:r>
          </w:p>
          <w:p w:rsidR="00883E8D" w:rsidRDefault="00295897">
            <w:pPr>
              <w:pStyle w:val="TableParagraph"/>
              <w:ind w:left="487" w:right="1174"/>
              <w:jc w:val="both"/>
              <w:rPr>
                <w:rFonts w:ascii="Arial" w:eastAsia="Arial" w:hAnsi="Arial" w:cs="Arial"/>
                <w:sz w:val="20"/>
                <w:szCs w:val="20"/>
              </w:rPr>
            </w:pPr>
            <w:proofErr w:type="gramStart"/>
            <w:r>
              <w:rPr>
                <w:rFonts w:ascii="Arial"/>
                <w:sz w:val="20"/>
              </w:rPr>
              <w:t>performance</w:t>
            </w:r>
            <w:proofErr w:type="gramEnd"/>
            <w:r>
              <w:rPr>
                <w:rFonts w:ascii="Arial"/>
                <w:sz w:val="20"/>
              </w:rPr>
              <w:t xml:space="preserve"> tests performed on each vehicle and a sample of key test report results showing sign-offs for completed tests, failed tests and any corrective action. Include sample</w:t>
            </w:r>
            <w:r>
              <w:rPr>
                <w:rFonts w:ascii="Arial"/>
                <w:spacing w:val="-5"/>
                <w:sz w:val="20"/>
              </w:rPr>
              <w:t xml:space="preserve"> </w:t>
            </w:r>
            <w:r>
              <w:rPr>
                <w:rFonts w:ascii="Arial"/>
                <w:sz w:val="20"/>
              </w:rPr>
              <w:t>documents.</w:t>
            </w:r>
          </w:p>
        </w:tc>
      </w:tr>
      <w:tr w:rsidR="00883E8D">
        <w:trPr>
          <w:trHeight w:hRule="exact" w:val="353"/>
        </w:trPr>
        <w:tc>
          <w:tcPr>
            <w:tcW w:w="8842" w:type="dxa"/>
            <w:gridSpan w:val="3"/>
            <w:tcBorders>
              <w:top w:val="single" w:sz="2" w:space="0" w:color="000000"/>
              <w:left w:val="single" w:sz="17" w:space="0" w:color="000000"/>
              <w:bottom w:val="nil"/>
              <w:right w:val="single" w:sz="17" w:space="0" w:color="000000"/>
            </w:tcBorders>
          </w:tcPr>
          <w:p w:rsidR="00883E8D" w:rsidRDefault="00295897">
            <w:pPr>
              <w:pStyle w:val="TableParagraph"/>
              <w:spacing w:before="38"/>
              <w:ind w:left="93"/>
              <w:rPr>
                <w:rFonts w:ascii="Arial" w:eastAsia="Arial" w:hAnsi="Arial" w:cs="Arial"/>
                <w:sz w:val="20"/>
                <w:szCs w:val="20"/>
              </w:rPr>
            </w:pPr>
            <w:r>
              <w:rPr>
                <w:rFonts w:ascii="Arial"/>
                <w:sz w:val="20"/>
              </w:rPr>
              <w:t>9.</w:t>
            </w:r>
          </w:p>
        </w:tc>
        <w:tc>
          <w:tcPr>
            <w:tcW w:w="360" w:type="dxa"/>
            <w:tcBorders>
              <w:top w:val="single" w:sz="17" w:space="0" w:color="000000"/>
              <w:left w:val="single" w:sz="17" w:space="0" w:color="000000"/>
              <w:bottom w:val="single" w:sz="17" w:space="0" w:color="000000"/>
              <w:right w:val="single" w:sz="17" w:space="0" w:color="000000"/>
            </w:tcBorders>
          </w:tcPr>
          <w:p w:rsidR="00883E8D" w:rsidRDefault="00883E8D"/>
        </w:tc>
      </w:tr>
      <w:tr w:rsidR="00883E8D" w:rsidTr="00295897">
        <w:trPr>
          <w:trHeight w:hRule="exact" w:val="354"/>
        </w:trPr>
        <w:tc>
          <w:tcPr>
            <w:tcW w:w="9202" w:type="dxa"/>
            <w:gridSpan w:val="4"/>
            <w:tcBorders>
              <w:top w:val="nil"/>
              <w:left w:val="single" w:sz="17" w:space="0" w:color="000000"/>
              <w:bottom w:val="single" w:sz="2" w:space="0" w:color="000000"/>
              <w:right w:val="single" w:sz="17" w:space="0" w:color="000000"/>
            </w:tcBorders>
          </w:tcPr>
          <w:p w:rsidR="00883E8D" w:rsidRDefault="00295897" w:rsidP="00295897">
            <w:pPr>
              <w:pStyle w:val="TableParagraph"/>
              <w:rPr>
                <w:rFonts w:ascii="Arial" w:eastAsia="Arial" w:hAnsi="Arial" w:cs="Arial"/>
                <w:sz w:val="20"/>
                <w:szCs w:val="20"/>
              </w:rPr>
            </w:pPr>
            <w:r>
              <w:rPr>
                <w:rFonts w:ascii="Arial"/>
                <w:b/>
                <w:sz w:val="20"/>
              </w:rPr>
              <w:t>Reviewed and accepted</w:t>
            </w:r>
            <w:r>
              <w:rPr>
                <w:rFonts w:ascii="Arial"/>
                <w:b/>
                <w:spacing w:val="-15"/>
                <w:sz w:val="20"/>
              </w:rPr>
              <w:t xml:space="preserve"> </w:t>
            </w:r>
            <w:r>
              <w:rPr>
                <w:rFonts w:ascii="Arial"/>
                <w:b/>
                <w:sz w:val="20"/>
              </w:rPr>
              <w:t>by:</w:t>
            </w:r>
          </w:p>
        </w:tc>
      </w:tr>
      <w:tr w:rsidR="00883E8D">
        <w:trPr>
          <w:trHeight w:hRule="exact" w:val="437"/>
        </w:trPr>
        <w:tc>
          <w:tcPr>
            <w:tcW w:w="7752" w:type="dxa"/>
            <w:gridSpan w:val="2"/>
            <w:tcBorders>
              <w:top w:val="single" w:sz="2" w:space="0" w:color="000000"/>
              <w:left w:val="single" w:sz="17" w:space="0" w:color="000000"/>
              <w:bottom w:val="single" w:sz="2" w:space="0" w:color="000000"/>
              <w:right w:val="single" w:sz="2" w:space="0" w:color="000000"/>
            </w:tcBorders>
          </w:tcPr>
          <w:p w:rsidR="00883E8D" w:rsidRDefault="00883E8D"/>
        </w:tc>
        <w:tc>
          <w:tcPr>
            <w:tcW w:w="1450" w:type="dxa"/>
            <w:gridSpan w:val="2"/>
            <w:tcBorders>
              <w:top w:val="single" w:sz="2" w:space="0" w:color="000000"/>
              <w:left w:val="single" w:sz="2" w:space="0" w:color="000000"/>
              <w:bottom w:val="single" w:sz="2" w:space="0" w:color="000000"/>
              <w:right w:val="single" w:sz="17" w:space="0" w:color="000000"/>
            </w:tcBorders>
          </w:tcPr>
          <w:p w:rsidR="00883E8D" w:rsidRDefault="00883E8D"/>
        </w:tc>
      </w:tr>
      <w:tr w:rsidR="00883E8D">
        <w:trPr>
          <w:trHeight w:hRule="exact" w:val="293"/>
        </w:trPr>
        <w:tc>
          <w:tcPr>
            <w:tcW w:w="7752" w:type="dxa"/>
            <w:gridSpan w:val="2"/>
            <w:tcBorders>
              <w:top w:val="single" w:sz="2" w:space="0" w:color="000000"/>
              <w:left w:val="single" w:sz="17" w:space="0" w:color="000000"/>
              <w:bottom w:val="single" w:sz="2" w:space="0" w:color="000000"/>
              <w:right w:val="nil"/>
            </w:tcBorders>
          </w:tcPr>
          <w:p w:rsidR="00883E8D" w:rsidRDefault="00295897">
            <w:pPr>
              <w:pStyle w:val="TableParagraph"/>
              <w:spacing w:before="23"/>
              <w:ind w:left="86"/>
              <w:rPr>
                <w:rFonts w:ascii="Arial" w:eastAsia="Arial" w:hAnsi="Arial" w:cs="Arial"/>
                <w:sz w:val="20"/>
                <w:szCs w:val="20"/>
              </w:rPr>
            </w:pPr>
            <w:r>
              <w:rPr>
                <w:rFonts w:ascii="Arial"/>
                <w:b/>
                <w:sz w:val="20"/>
              </w:rPr>
              <w:t>Signature</w:t>
            </w:r>
          </w:p>
        </w:tc>
        <w:tc>
          <w:tcPr>
            <w:tcW w:w="1090" w:type="dxa"/>
            <w:tcBorders>
              <w:top w:val="single" w:sz="2" w:space="0" w:color="000000"/>
              <w:left w:val="nil"/>
              <w:bottom w:val="single" w:sz="2" w:space="0" w:color="000000"/>
              <w:right w:val="nil"/>
            </w:tcBorders>
          </w:tcPr>
          <w:p w:rsidR="00883E8D" w:rsidRDefault="00295897">
            <w:pPr>
              <w:pStyle w:val="TableParagraph"/>
              <w:spacing w:before="23"/>
              <w:ind w:left="105"/>
              <w:rPr>
                <w:rFonts w:ascii="Arial" w:eastAsia="Arial" w:hAnsi="Arial" w:cs="Arial"/>
                <w:sz w:val="20"/>
                <w:szCs w:val="20"/>
              </w:rPr>
            </w:pPr>
            <w:r>
              <w:rPr>
                <w:rFonts w:ascii="Arial"/>
                <w:b/>
                <w:sz w:val="20"/>
              </w:rPr>
              <w:t>Date</w:t>
            </w:r>
          </w:p>
        </w:tc>
        <w:tc>
          <w:tcPr>
            <w:tcW w:w="360" w:type="dxa"/>
            <w:tcBorders>
              <w:top w:val="single" w:sz="2" w:space="0" w:color="000000"/>
              <w:left w:val="nil"/>
              <w:bottom w:val="single" w:sz="2" w:space="0" w:color="000000"/>
              <w:right w:val="single" w:sz="17" w:space="0" w:color="000000"/>
            </w:tcBorders>
          </w:tcPr>
          <w:p w:rsidR="00883E8D" w:rsidRDefault="00883E8D"/>
        </w:tc>
      </w:tr>
      <w:tr w:rsidR="00883E8D">
        <w:trPr>
          <w:trHeight w:hRule="exact" w:val="437"/>
        </w:trPr>
        <w:tc>
          <w:tcPr>
            <w:tcW w:w="9202" w:type="dxa"/>
            <w:gridSpan w:val="4"/>
            <w:tcBorders>
              <w:top w:val="single" w:sz="2" w:space="0" w:color="000000"/>
              <w:left w:val="single" w:sz="17" w:space="0" w:color="000000"/>
              <w:bottom w:val="single" w:sz="2" w:space="0" w:color="000000"/>
              <w:right w:val="single" w:sz="17" w:space="0" w:color="000000"/>
            </w:tcBorders>
          </w:tcPr>
          <w:p w:rsidR="00883E8D" w:rsidRDefault="00883E8D"/>
        </w:tc>
      </w:tr>
      <w:tr w:rsidR="00883E8D">
        <w:trPr>
          <w:trHeight w:hRule="exact" w:val="312"/>
        </w:trPr>
        <w:tc>
          <w:tcPr>
            <w:tcW w:w="9202" w:type="dxa"/>
            <w:gridSpan w:val="4"/>
            <w:tcBorders>
              <w:top w:val="single" w:sz="2" w:space="0" w:color="000000"/>
              <w:left w:val="single" w:sz="17" w:space="0" w:color="000000"/>
              <w:bottom w:val="single" w:sz="17" w:space="0" w:color="000000"/>
              <w:right w:val="single" w:sz="17" w:space="0" w:color="000000"/>
            </w:tcBorders>
          </w:tcPr>
          <w:p w:rsidR="00883E8D" w:rsidRDefault="00295897" w:rsidP="00295897">
            <w:pPr>
              <w:pStyle w:val="TableParagraph"/>
              <w:spacing w:before="26"/>
              <w:rPr>
                <w:rFonts w:ascii="Arial" w:eastAsia="Arial" w:hAnsi="Arial" w:cs="Arial"/>
                <w:sz w:val="20"/>
                <w:szCs w:val="20"/>
              </w:rPr>
            </w:pPr>
            <w:r>
              <w:rPr>
                <w:rFonts w:ascii="Arial"/>
                <w:b/>
                <w:sz w:val="20"/>
              </w:rPr>
              <w:t>Title</w:t>
            </w:r>
          </w:p>
        </w:tc>
      </w:tr>
    </w:tbl>
    <w:p w:rsidR="00797E7A" w:rsidRDefault="00797E7A"/>
    <w:sectPr w:rsidR="00797E7A">
      <w:pgSz w:w="12240" w:h="15840"/>
      <w:pgMar w:top="1380" w:right="1320" w:bottom="280" w:left="13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2"/>
  </w:compat>
  <w:rsids>
    <w:rsidRoot w:val="00883E8D"/>
    <w:rsid w:val="00295897"/>
    <w:rsid w:val="002B4D83"/>
    <w:rsid w:val="00797E7A"/>
    <w:rsid w:val="0082110C"/>
    <w:rsid w:val="00883E8D"/>
    <w:rsid w:val="00A25FF1"/>
    <w:rsid w:val="00E05F4D"/>
    <w:rsid w:val="00E47E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B96762-74D4-43F7-8A68-336FD2A89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19"/>
    </w:pPr>
    <w:rPr>
      <w:rFonts w:ascii="Arial" w:eastAsia="Arial" w:hAnsi="Arial"/>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409</Words>
  <Characters>2333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Buy America Handbook</vt:lpstr>
    </vt:vector>
  </TitlesOfParts>
  <Company/>
  <LinksUpToDate>false</LinksUpToDate>
  <CharactersWithSpaces>2737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Buy America Handbook</dc:title>
  <dc:subject>Commitment to accessibility: DOT is committed to ensuring that information is available in appropriate alternative formats to meet the requirements of persons who have a disability. If you require an alternative version of this file, please contact FTAWebAccessibility@dot.gov.</dc:subject>
  <dc:creator>Federal Transit Administration</dc:creator>
  <cp:lastModifiedBy>TESSMANN, DANETTE A</cp:lastModifiedBy>
  <cp:revision>7</cp:revision>
  <cp:lastPrinted>2017-03-21T18:40:00Z</cp:lastPrinted>
  <dcterms:created xsi:type="dcterms:W3CDTF">2017-02-06T17:59:00Z</dcterms:created>
  <dcterms:modified xsi:type="dcterms:W3CDTF">2017-04-13T18:22:00Z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2017-01-17T00:00:00Z</vt:filetime>
  </property>
  <property fmtid="{D5CDD505-2E9C-101B-9397-08002B2CF9AE}" pid="3" name="Creator">
    <vt:lpwstr>Acrobat PDFMaker 11 for Word</vt:lpwstr>
  </property>
  <property fmtid="{D5CDD505-2E9C-101B-9397-08002B2CF9AE}" pid="4" name="LastSaved">
    <vt:filetime>2017-02-06T00:00:00Z</vt:filetime>
  </property>
</Properties>
</file>